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C73CE" w14:textId="64A6DB3D" w:rsidR="008B785F" w:rsidRDefault="009B1885"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13.05.2023 на базе МБОУ лицей №2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откры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л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свои двери для родителей и учащихся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4-х </w:t>
      </w:r>
      <w:r w:rsidR="00405A58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классов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Школьн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ый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Кванториум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.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Гости смог</w:t>
      </w:r>
      <w:r w:rsidR="00405A58">
        <w:rPr>
          <w:rFonts w:ascii="Verdana" w:hAnsi="Verdana"/>
          <w:color w:val="000000"/>
          <w:sz w:val="21"/>
          <w:szCs w:val="21"/>
          <w:shd w:val="clear" w:color="auto" w:fill="FFFFFF"/>
        </w:rPr>
        <w:t>ли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своими глазами увидеть новейшее оборудование, которое применяется в современной системе дополнительного образования. </w:t>
      </w:r>
      <w:r w:rsidR="00DE6781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Познакомились </w:t>
      </w:r>
      <w:r w:rsidR="00F368A6">
        <w:rPr>
          <w:rFonts w:ascii="Verdana" w:hAnsi="Verdana"/>
          <w:color w:val="000000"/>
          <w:sz w:val="21"/>
          <w:szCs w:val="21"/>
          <w:shd w:val="clear" w:color="auto" w:fill="FFFFFF"/>
        </w:rPr>
        <w:t>с аддитивными технологиями, робототехникой и аэромоделированием.</w:t>
      </w:r>
    </w:p>
    <w:sectPr w:rsidR="008B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AE4"/>
    <w:rsid w:val="00223AE4"/>
    <w:rsid w:val="00405A58"/>
    <w:rsid w:val="008B785F"/>
    <w:rsid w:val="009B1885"/>
    <w:rsid w:val="00D24679"/>
    <w:rsid w:val="00DE6781"/>
    <w:rsid w:val="00F3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E64F"/>
  <w15:chartTrackingRefBased/>
  <w15:docId w15:val="{520F0ADD-565C-4500-B68B-CEE0C41A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2023-05-16T11:44:00Z</dcterms:created>
  <dcterms:modified xsi:type="dcterms:W3CDTF">2023-05-16T12:00:00Z</dcterms:modified>
</cp:coreProperties>
</file>